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B2C" w:rsidRDefault="00EF2B2C" w:rsidP="00EF2B2C"/>
    <w:p w:rsidR="00EF2B2C" w:rsidRDefault="007506EE" w:rsidP="00EF2B2C">
      <w:r>
        <w:rPr>
          <w:noProof/>
          <w:lang w:eastAsia="en-GB"/>
        </w:rPr>
        <w:drawing>
          <wp:inline distT="0" distB="0" distL="0" distR="0">
            <wp:extent cx="1591194" cy="1005927"/>
            <wp:effectExtent l="0" t="0" r="9525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D Essentials log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1194" cy="1005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2B2C" w:rsidRDefault="00EF2B2C" w:rsidP="00EF2B2C">
      <w:pPr>
        <w:pBdr>
          <w:bottom w:val="single" w:sz="8" w:space="4" w:color="4F81BD"/>
        </w:pBdr>
        <w:spacing w:after="300" w:line="240" w:lineRule="auto"/>
        <w:contextualSpacing/>
        <w:rPr>
          <w:rFonts w:ascii="Calibri" w:eastAsia="Times New Roman" w:hAnsi="Calibri" w:cs="Times New Roman"/>
          <w:color w:val="17365D"/>
          <w:spacing w:val="5"/>
          <w:kern w:val="28"/>
          <w:sz w:val="52"/>
          <w:szCs w:val="52"/>
        </w:rPr>
      </w:pPr>
    </w:p>
    <w:p w:rsidR="004679A0" w:rsidRDefault="004679A0" w:rsidP="00EF2B2C">
      <w:pPr>
        <w:pBdr>
          <w:bottom w:val="single" w:sz="8" w:space="4" w:color="4F81BD"/>
        </w:pBdr>
        <w:spacing w:after="300" w:line="240" w:lineRule="auto"/>
        <w:contextualSpacing/>
        <w:rPr>
          <w:rFonts w:ascii="Calibri" w:eastAsia="Times New Roman" w:hAnsi="Calibri" w:cs="Times New Roman"/>
          <w:color w:val="17365D"/>
          <w:spacing w:val="5"/>
          <w:kern w:val="28"/>
          <w:sz w:val="52"/>
          <w:szCs w:val="52"/>
        </w:rPr>
      </w:pPr>
    </w:p>
    <w:p w:rsidR="00EF2B2C" w:rsidRPr="00EF2B2C" w:rsidRDefault="007506EE" w:rsidP="00EF2B2C">
      <w:pPr>
        <w:pBdr>
          <w:bottom w:val="single" w:sz="8" w:space="4" w:color="4F81BD"/>
        </w:pBdr>
        <w:spacing w:after="300" w:line="240" w:lineRule="auto"/>
        <w:contextualSpacing/>
        <w:rPr>
          <w:rFonts w:ascii="Calibri" w:eastAsia="Times New Roman" w:hAnsi="Calibri" w:cs="Times New Roman"/>
          <w:color w:val="17365D"/>
          <w:spacing w:val="5"/>
          <w:kern w:val="28"/>
          <w:sz w:val="52"/>
          <w:szCs w:val="52"/>
        </w:rPr>
      </w:pPr>
      <w:proofErr w:type="spellStart"/>
      <w:r>
        <w:rPr>
          <w:rFonts w:ascii="Calibri" w:eastAsia="Times New Roman" w:hAnsi="Calibri" w:cs="Times New Roman"/>
          <w:color w:val="17365D"/>
          <w:spacing w:val="5"/>
          <w:kern w:val="28"/>
          <w:sz w:val="52"/>
          <w:szCs w:val="52"/>
        </w:rPr>
        <w:t>ResilienceDirect</w:t>
      </w:r>
      <w:proofErr w:type="spellEnd"/>
      <w:r w:rsidR="00EF2B2C">
        <w:rPr>
          <w:rFonts w:ascii="Calibri" w:eastAsia="Times New Roman" w:hAnsi="Calibri" w:cs="Times New Roman"/>
          <w:color w:val="17365D"/>
          <w:spacing w:val="5"/>
          <w:kern w:val="28"/>
          <w:sz w:val="52"/>
          <w:szCs w:val="52"/>
        </w:rPr>
        <w:t xml:space="preserve"> Essentials Questionnaire</w:t>
      </w:r>
    </w:p>
    <w:p w:rsidR="00EF2B2C" w:rsidRDefault="00EF2B2C" w:rsidP="00EF2B2C"/>
    <w:p w:rsidR="00EF2B2C" w:rsidRPr="00EF2B2C" w:rsidRDefault="00EF2B2C" w:rsidP="00EF2B2C">
      <w:pPr>
        <w:rPr>
          <w:b/>
          <w:u w:val="single"/>
        </w:rPr>
      </w:pPr>
      <w:r w:rsidRPr="00EF2B2C">
        <w:rPr>
          <w:b/>
          <w:u w:val="single"/>
        </w:rPr>
        <w:t>Introduction</w:t>
      </w:r>
    </w:p>
    <w:p w:rsidR="007506EE" w:rsidRDefault="007506EE" w:rsidP="00EF2B2C">
      <w:r w:rsidRPr="007506EE">
        <w:t xml:space="preserve">The </w:t>
      </w:r>
      <w:proofErr w:type="spellStart"/>
      <w:r w:rsidRPr="007506EE">
        <w:t>ResilienceDirect</w:t>
      </w:r>
      <w:proofErr w:type="spellEnd"/>
      <w:r w:rsidRPr="007506EE">
        <w:t xml:space="preserve"> Essentials scheme has been developed to fulfil two functions. Firstly, it provides managers and </w:t>
      </w:r>
      <w:proofErr w:type="spellStart"/>
      <w:r w:rsidRPr="007506EE">
        <w:t>ResilienceDirect</w:t>
      </w:r>
      <w:proofErr w:type="spellEnd"/>
      <w:r w:rsidRPr="007506EE">
        <w:t xml:space="preserve"> Administrators with the assurance that </w:t>
      </w:r>
      <w:proofErr w:type="spellStart"/>
      <w:r w:rsidRPr="007506EE">
        <w:t>ResilienceDirect</w:t>
      </w:r>
      <w:proofErr w:type="spellEnd"/>
      <w:r w:rsidRPr="007506EE">
        <w:t xml:space="preserve"> is being effectively managed within their organisation and that the End User Agreement conditions are being met. Secondly, through the Assurance Framework it offers a mechanism for organisations to demonstrate to partners and stakeholders that essential measures are in place to ensure the organisation manages </w:t>
      </w:r>
      <w:proofErr w:type="spellStart"/>
      <w:r w:rsidRPr="007506EE">
        <w:t>ResilienceDirect</w:t>
      </w:r>
      <w:proofErr w:type="spellEnd"/>
      <w:r w:rsidRPr="007506EE">
        <w:t xml:space="preserve"> safely and professionally.</w:t>
      </w:r>
    </w:p>
    <w:p w:rsidR="00EF2B2C" w:rsidRDefault="00CC26DC" w:rsidP="00EF2B2C">
      <w:r>
        <w:t xml:space="preserve">The completed questionnaire attests that you meet the </w:t>
      </w:r>
      <w:r w:rsidRPr="007506EE">
        <w:t>Requir</w:t>
      </w:r>
      <w:r w:rsidR="007506EE" w:rsidRPr="007506EE">
        <w:t xml:space="preserve">ements of the </w:t>
      </w:r>
      <w:proofErr w:type="spellStart"/>
      <w:r w:rsidR="007506EE" w:rsidRPr="007506EE">
        <w:t>Resilience</w:t>
      </w:r>
      <w:r w:rsidR="008B695A">
        <w:t>Direct</w:t>
      </w:r>
      <w:proofErr w:type="spellEnd"/>
      <w:r w:rsidRPr="007506EE">
        <w:t xml:space="preserve"> Essentials Scheme</w:t>
      </w:r>
      <w:r w:rsidR="00EF2B2C">
        <w:t xml:space="preserve">, which must be approved by a </w:t>
      </w:r>
      <w:r w:rsidR="008B695A" w:rsidRPr="008B695A">
        <w:rPr>
          <w:b/>
        </w:rPr>
        <w:t>senior manager or</w:t>
      </w:r>
      <w:r w:rsidR="00EF2B2C" w:rsidRPr="008B695A">
        <w:rPr>
          <w:b/>
        </w:rPr>
        <w:t xml:space="preserve"> equivalent</w:t>
      </w:r>
      <w:r w:rsidR="00EF2B2C">
        <w:t>, and will then be verified by a competent asse</w:t>
      </w:r>
      <w:r w:rsidR="00321D93">
        <w:t xml:space="preserve">ssor </w:t>
      </w:r>
      <w:r w:rsidR="00321D93" w:rsidRPr="00A404C3">
        <w:t xml:space="preserve">from </w:t>
      </w:r>
      <w:r w:rsidR="008B695A">
        <w:rPr>
          <w:b/>
        </w:rPr>
        <w:t>RPS</w:t>
      </w:r>
      <w:r w:rsidR="00A404C3" w:rsidRPr="00A404C3">
        <w:t xml:space="preserve"> </w:t>
      </w:r>
      <w:r w:rsidR="00EF2B2C">
        <w:t xml:space="preserve">(the Certifying Body). Such verification may take a number of forms, and could include, for example, a telephone conference. The verification process will be at the </w:t>
      </w:r>
      <w:r w:rsidR="00321D93">
        <w:t>discretion of</w:t>
      </w:r>
      <w:r w:rsidR="00A404C3">
        <w:t xml:space="preserve"> </w:t>
      </w:r>
      <w:r w:rsidR="008B695A">
        <w:rPr>
          <w:b/>
        </w:rPr>
        <w:t>RPS</w:t>
      </w:r>
      <w:r w:rsidR="00A404C3">
        <w:t>.</w:t>
      </w:r>
    </w:p>
    <w:p w:rsidR="00EF2B2C" w:rsidRDefault="00A404C3" w:rsidP="00EF2B2C">
      <w:pPr>
        <w:rPr>
          <w:b/>
          <w:u w:val="single"/>
        </w:rPr>
      </w:pPr>
      <w:r>
        <w:rPr>
          <w:b/>
          <w:u w:val="single"/>
        </w:rPr>
        <w:t>On completion</w:t>
      </w:r>
      <w:r w:rsidR="00C5614E">
        <w:rPr>
          <w:b/>
          <w:u w:val="single"/>
        </w:rPr>
        <w:t xml:space="preserve"> of the questionnaire</w:t>
      </w:r>
    </w:p>
    <w:tbl>
      <w:tblPr>
        <w:tblW w:w="1218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80"/>
      </w:tblGrid>
      <w:tr w:rsidR="00A404C3" w:rsidRPr="00A404C3" w:rsidTr="00B1418C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04C3" w:rsidRPr="00A404C3" w:rsidRDefault="00A404C3" w:rsidP="00B1418C">
            <w:pPr>
              <w:spacing w:after="0" w:line="240" w:lineRule="auto"/>
            </w:pPr>
            <w:r w:rsidRPr="00A404C3">
              <w:t>When you have completed the document you should email it to;</w:t>
            </w:r>
          </w:p>
        </w:tc>
      </w:tr>
      <w:tr w:rsidR="00DA485C" w:rsidTr="00DA485C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485C" w:rsidRPr="00DA485C" w:rsidRDefault="008B695A" w:rsidP="00DA485C">
            <w:pPr>
              <w:spacing w:after="0" w:line="240" w:lineRule="auto"/>
            </w:pPr>
            <w:r>
              <w:t>Mike Coward</w:t>
            </w:r>
          </w:p>
        </w:tc>
      </w:tr>
      <w:tr w:rsidR="00DA485C" w:rsidTr="00DA485C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485C" w:rsidRPr="00210E42" w:rsidRDefault="008B695A" w:rsidP="00DA485C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color w:val="333333"/>
                <w:shd w:val="clear" w:color="auto" w:fill="FFFFFF"/>
              </w:rPr>
              <w:t>XXXXXX</w:t>
            </w:r>
          </w:p>
        </w:tc>
      </w:tr>
      <w:tr w:rsidR="00DA485C" w:rsidTr="00210E42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85C" w:rsidRPr="00210E42" w:rsidRDefault="008B695A" w:rsidP="00DA485C">
            <w:pPr>
              <w:spacing w:after="0" w:line="240" w:lineRule="auto"/>
              <w:rPr>
                <w:rFonts w:cstheme="minorHAnsi"/>
              </w:rPr>
            </w:pPr>
            <w:hyperlink r:id="rId7" w:history="1">
              <w:r w:rsidRPr="00351BDA">
                <w:rPr>
                  <w:rStyle w:val="Hyperlink"/>
                  <w:rFonts w:cstheme="minorHAnsi"/>
                </w:rPr>
                <w:t>mike.coward@rpsolutions.net</w:t>
              </w:r>
            </w:hyperlink>
            <w:r>
              <w:rPr>
                <w:rFonts w:cstheme="minorHAnsi"/>
              </w:rPr>
              <w:t xml:space="preserve"> </w:t>
            </w:r>
          </w:p>
        </w:tc>
      </w:tr>
      <w:tr w:rsidR="00DA485C" w:rsidTr="00DA485C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85C" w:rsidRPr="00DA485C" w:rsidRDefault="00DA485C" w:rsidP="00DA485C">
            <w:pPr>
              <w:spacing w:after="0" w:line="240" w:lineRule="auto"/>
            </w:pPr>
          </w:p>
        </w:tc>
      </w:tr>
      <w:tr w:rsidR="00A404C3" w:rsidRPr="00A404C3" w:rsidTr="00B1418C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04C3" w:rsidRPr="00A404C3" w:rsidRDefault="00A404C3" w:rsidP="00B1418C">
            <w:pPr>
              <w:spacing w:after="0" w:line="240" w:lineRule="auto"/>
              <w:rPr>
                <w:rFonts w:eastAsia="Times New Roman" w:cstheme="minorHAnsi"/>
                <w:color w:val="333333"/>
                <w:lang w:eastAsia="en-GB"/>
              </w:rPr>
            </w:pPr>
          </w:p>
        </w:tc>
      </w:tr>
      <w:tr w:rsidR="00A404C3" w:rsidRPr="00A404C3" w:rsidTr="00B1418C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04C3" w:rsidRPr="00A404C3" w:rsidRDefault="00C5614E" w:rsidP="00B1418C">
            <w:pPr>
              <w:spacing w:after="0" w:line="240" w:lineRule="auto"/>
              <w:rPr>
                <w:rFonts w:eastAsia="Times New Roman" w:cstheme="minorHAnsi"/>
                <w:color w:val="333333"/>
                <w:lang w:eastAsia="en-GB"/>
              </w:rPr>
            </w:pPr>
            <w:r>
              <w:rPr>
                <w:rFonts w:eastAsia="Times New Roman" w:cstheme="minorHAnsi"/>
                <w:color w:val="333333"/>
                <w:lang w:eastAsia="en-GB"/>
              </w:rPr>
              <w:t xml:space="preserve">If you wish to send it securely please contact </w:t>
            </w:r>
            <w:r w:rsidR="008B695A">
              <w:rPr>
                <w:rFonts w:eastAsia="Times New Roman" w:cstheme="minorHAnsi"/>
                <w:color w:val="333333"/>
                <w:lang w:eastAsia="en-GB"/>
              </w:rPr>
              <w:t>Mike</w:t>
            </w:r>
            <w:r>
              <w:rPr>
                <w:rFonts w:eastAsia="Times New Roman" w:cstheme="minorHAnsi"/>
                <w:color w:val="333333"/>
                <w:lang w:eastAsia="en-GB"/>
              </w:rPr>
              <w:t xml:space="preserve"> for details.</w:t>
            </w:r>
          </w:p>
          <w:p w:rsidR="00C5614E" w:rsidRDefault="00C5614E" w:rsidP="00B1418C">
            <w:pPr>
              <w:spacing w:after="0" w:line="240" w:lineRule="auto"/>
              <w:rPr>
                <w:rFonts w:eastAsia="Times New Roman" w:cstheme="minorHAnsi"/>
                <w:b/>
                <w:color w:val="333333"/>
                <w:lang w:eastAsia="en-GB"/>
              </w:rPr>
            </w:pPr>
          </w:p>
          <w:p w:rsidR="00A404C3" w:rsidRPr="00A404C3" w:rsidRDefault="00A404C3" w:rsidP="00B1418C">
            <w:pPr>
              <w:spacing w:after="0" w:line="240" w:lineRule="auto"/>
              <w:rPr>
                <w:rFonts w:eastAsia="Times New Roman" w:cstheme="minorHAnsi"/>
                <w:b/>
                <w:color w:val="333333"/>
                <w:lang w:eastAsia="en-GB"/>
              </w:rPr>
            </w:pPr>
            <w:r w:rsidRPr="00A404C3">
              <w:rPr>
                <w:rFonts w:eastAsia="Times New Roman" w:cstheme="minorHAnsi"/>
                <w:b/>
                <w:color w:val="333333"/>
                <w:lang w:eastAsia="en-GB"/>
              </w:rPr>
              <w:t>REMEMBER TO ENSURE IT HAS BEEN SIGNED BY A SENIOR MEMBER OF YOUR COMPANY.</w:t>
            </w:r>
          </w:p>
        </w:tc>
      </w:tr>
      <w:tr w:rsidR="00C5614E" w:rsidRPr="00A404C3" w:rsidTr="00B1418C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14E" w:rsidRPr="00A404C3" w:rsidRDefault="00C5614E" w:rsidP="00B1418C">
            <w:pPr>
              <w:spacing w:after="0" w:line="240" w:lineRule="auto"/>
              <w:rPr>
                <w:rFonts w:eastAsia="Times New Roman" w:cstheme="minorHAnsi"/>
                <w:color w:val="333333"/>
                <w:lang w:eastAsia="en-GB"/>
              </w:rPr>
            </w:pPr>
          </w:p>
        </w:tc>
      </w:tr>
    </w:tbl>
    <w:p w:rsidR="00A21E8E" w:rsidRPr="00293C1F" w:rsidRDefault="00A21E8E">
      <w:r w:rsidRPr="00293C1F">
        <w:br w:type="page"/>
      </w:r>
    </w:p>
    <w:p w:rsidR="00EF2B2C" w:rsidRPr="00293C1F" w:rsidRDefault="00EF2B2C" w:rsidP="00EF2B2C">
      <w:pPr>
        <w:rPr>
          <w:b/>
          <w:sz w:val="28"/>
          <w:szCs w:val="28"/>
        </w:rPr>
      </w:pPr>
      <w:r w:rsidRPr="00293C1F">
        <w:rPr>
          <w:b/>
          <w:sz w:val="28"/>
          <w:szCs w:val="28"/>
        </w:rPr>
        <w:lastRenderedPageBreak/>
        <w:t>Organisation Identification</w:t>
      </w:r>
    </w:p>
    <w:p w:rsidR="00EF2B2C" w:rsidRPr="00293C1F" w:rsidRDefault="00EF2B2C" w:rsidP="00EF2B2C">
      <w:r w:rsidRPr="00293C1F">
        <w:t>Please provide details as follows: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6"/>
        <w:gridCol w:w="4500"/>
      </w:tblGrid>
      <w:tr w:rsidR="00293C1F" w:rsidRPr="00293C1F" w:rsidTr="008B695A">
        <w:tc>
          <w:tcPr>
            <w:tcW w:w="4516" w:type="dxa"/>
          </w:tcPr>
          <w:p w:rsidR="00231A52" w:rsidRPr="00293C1F" w:rsidRDefault="00231A52" w:rsidP="00F4238B">
            <w:r w:rsidRPr="00293C1F">
              <w:t>Organisation Name (legal entity):</w:t>
            </w:r>
          </w:p>
          <w:p w:rsidR="00231A52" w:rsidRPr="00293C1F" w:rsidRDefault="00231A52" w:rsidP="00F4238B"/>
        </w:tc>
        <w:tc>
          <w:tcPr>
            <w:tcW w:w="4500" w:type="dxa"/>
          </w:tcPr>
          <w:p w:rsidR="00231A52" w:rsidRPr="00293C1F" w:rsidRDefault="00231A52" w:rsidP="00F4238B"/>
        </w:tc>
      </w:tr>
      <w:tr w:rsidR="00293C1F" w:rsidRPr="00293C1F" w:rsidTr="008B695A">
        <w:tc>
          <w:tcPr>
            <w:tcW w:w="4516" w:type="dxa"/>
          </w:tcPr>
          <w:p w:rsidR="00231A52" w:rsidRPr="00293C1F" w:rsidRDefault="00231A52" w:rsidP="00F4238B">
            <w:r w:rsidRPr="00293C1F">
              <w:t>Sector:</w:t>
            </w:r>
          </w:p>
          <w:p w:rsidR="00231A52" w:rsidRPr="00293C1F" w:rsidRDefault="00231A52" w:rsidP="00F4238B"/>
        </w:tc>
        <w:tc>
          <w:tcPr>
            <w:tcW w:w="4500" w:type="dxa"/>
          </w:tcPr>
          <w:p w:rsidR="00231A52" w:rsidRPr="00293C1F" w:rsidRDefault="00231A52" w:rsidP="00F4238B"/>
        </w:tc>
      </w:tr>
      <w:tr w:rsidR="00293C1F" w:rsidRPr="00293C1F" w:rsidTr="008B695A">
        <w:tc>
          <w:tcPr>
            <w:tcW w:w="4516" w:type="dxa"/>
          </w:tcPr>
          <w:p w:rsidR="00231A52" w:rsidRPr="00293C1F" w:rsidRDefault="004F7297" w:rsidP="00F4238B">
            <w:r w:rsidRPr="00293C1F">
              <w:t>Size of organisation micro, small, medium, large.</w:t>
            </w:r>
          </w:p>
          <w:p w:rsidR="00231A52" w:rsidRPr="00293C1F" w:rsidRDefault="004F7297" w:rsidP="00CC26DC">
            <w:r w:rsidRPr="00293C1F">
              <w:t>(See definition below)</w:t>
            </w:r>
          </w:p>
        </w:tc>
        <w:tc>
          <w:tcPr>
            <w:tcW w:w="4500" w:type="dxa"/>
          </w:tcPr>
          <w:p w:rsidR="00231A52" w:rsidRPr="00293C1F" w:rsidRDefault="00231A52" w:rsidP="00F4238B"/>
        </w:tc>
      </w:tr>
      <w:tr w:rsidR="00293C1F" w:rsidRPr="00293C1F" w:rsidTr="008B695A">
        <w:tc>
          <w:tcPr>
            <w:tcW w:w="4516" w:type="dxa"/>
          </w:tcPr>
          <w:p w:rsidR="00231A52" w:rsidRDefault="00231A52" w:rsidP="00CC26DC">
            <w:r w:rsidRPr="00293C1F">
              <w:t>No of employees</w:t>
            </w:r>
          </w:p>
          <w:p w:rsidR="00CC26DC" w:rsidRPr="00293C1F" w:rsidRDefault="00CC26DC" w:rsidP="00CC26DC">
            <w:pPr>
              <w:rPr>
                <w:lang w:val="fr-FR"/>
              </w:rPr>
            </w:pPr>
          </w:p>
        </w:tc>
        <w:tc>
          <w:tcPr>
            <w:tcW w:w="4500" w:type="dxa"/>
          </w:tcPr>
          <w:p w:rsidR="00231A52" w:rsidRPr="00293C1F" w:rsidRDefault="00231A52" w:rsidP="00F4238B">
            <w:pPr>
              <w:rPr>
                <w:lang w:val="fr-FR"/>
              </w:rPr>
            </w:pPr>
          </w:p>
        </w:tc>
      </w:tr>
      <w:tr w:rsidR="00293C1F" w:rsidRPr="00293C1F" w:rsidTr="008B695A">
        <w:tc>
          <w:tcPr>
            <w:tcW w:w="4516" w:type="dxa"/>
          </w:tcPr>
          <w:p w:rsidR="00231A52" w:rsidRPr="00293C1F" w:rsidRDefault="00231A52" w:rsidP="00F4238B">
            <w:r w:rsidRPr="00293C1F">
              <w:t>Point of Contact name:</w:t>
            </w:r>
          </w:p>
          <w:p w:rsidR="00231A52" w:rsidRPr="00293C1F" w:rsidRDefault="00231A52" w:rsidP="00F4238B">
            <w:r w:rsidRPr="00293C1F">
              <w:t xml:space="preserve">Salutation (Mr, Mrs, Miss </w:t>
            </w:r>
            <w:proofErr w:type="spellStart"/>
            <w:r w:rsidRPr="00293C1F">
              <w:t>etc</w:t>
            </w:r>
            <w:proofErr w:type="spellEnd"/>
            <w:r w:rsidRPr="00293C1F">
              <w:t>)</w:t>
            </w:r>
          </w:p>
          <w:p w:rsidR="00231A52" w:rsidRPr="00293C1F" w:rsidRDefault="00231A52" w:rsidP="00F4238B">
            <w:r w:rsidRPr="00293C1F">
              <w:t>Initial</w:t>
            </w:r>
          </w:p>
          <w:p w:rsidR="00231A52" w:rsidRPr="00293C1F" w:rsidRDefault="00231A52" w:rsidP="00F4238B">
            <w:r w:rsidRPr="00293C1F">
              <w:t>First</w:t>
            </w:r>
          </w:p>
          <w:p w:rsidR="00231A52" w:rsidRPr="00293C1F" w:rsidRDefault="00231A52" w:rsidP="00F4238B">
            <w:r w:rsidRPr="00293C1F">
              <w:t>Surname</w:t>
            </w:r>
          </w:p>
        </w:tc>
        <w:tc>
          <w:tcPr>
            <w:tcW w:w="4500" w:type="dxa"/>
          </w:tcPr>
          <w:p w:rsidR="00231A52" w:rsidRPr="00293C1F" w:rsidRDefault="00231A52" w:rsidP="00F4238B">
            <w:pPr>
              <w:rPr>
                <w:lang w:val="fr-FR"/>
              </w:rPr>
            </w:pPr>
          </w:p>
          <w:p w:rsidR="00231A52" w:rsidRPr="00293C1F" w:rsidRDefault="00231A52" w:rsidP="00F4238B">
            <w:pPr>
              <w:rPr>
                <w:lang w:val="fr-FR"/>
              </w:rPr>
            </w:pPr>
          </w:p>
          <w:p w:rsidR="00231A52" w:rsidRPr="00293C1F" w:rsidRDefault="00231A52" w:rsidP="00F4238B">
            <w:pPr>
              <w:rPr>
                <w:lang w:val="fr-FR"/>
              </w:rPr>
            </w:pPr>
          </w:p>
          <w:p w:rsidR="00231A52" w:rsidRPr="00293C1F" w:rsidRDefault="00231A52" w:rsidP="00F4238B">
            <w:pPr>
              <w:rPr>
                <w:lang w:val="fr-FR"/>
              </w:rPr>
            </w:pPr>
          </w:p>
          <w:p w:rsidR="00231A52" w:rsidRPr="00293C1F" w:rsidRDefault="00231A52" w:rsidP="00F4238B">
            <w:pPr>
              <w:rPr>
                <w:lang w:val="fr-FR"/>
              </w:rPr>
            </w:pPr>
          </w:p>
        </w:tc>
      </w:tr>
      <w:tr w:rsidR="00293C1F" w:rsidRPr="00293C1F" w:rsidTr="008B695A">
        <w:tc>
          <w:tcPr>
            <w:tcW w:w="4516" w:type="dxa"/>
          </w:tcPr>
          <w:p w:rsidR="00231A52" w:rsidRPr="00293C1F" w:rsidRDefault="00231A52" w:rsidP="00F4238B">
            <w:r w:rsidRPr="00293C1F">
              <w:t>Job Title:</w:t>
            </w:r>
          </w:p>
          <w:p w:rsidR="00231A52" w:rsidRPr="00293C1F" w:rsidRDefault="00231A52" w:rsidP="00F4238B">
            <w:pPr>
              <w:rPr>
                <w:lang w:val="fr-FR"/>
              </w:rPr>
            </w:pPr>
          </w:p>
        </w:tc>
        <w:tc>
          <w:tcPr>
            <w:tcW w:w="4500" w:type="dxa"/>
          </w:tcPr>
          <w:p w:rsidR="00231A52" w:rsidRPr="00293C1F" w:rsidRDefault="00231A52" w:rsidP="00F4238B">
            <w:pPr>
              <w:rPr>
                <w:lang w:val="fr-FR"/>
              </w:rPr>
            </w:pPr>
          </w:p>
        </w:tc>
      </w:tr>
      <w:tr w:rsidR="00293C1F" w:rsidRPr="00293C1F" w:rsidTr="008B695A">
        <w:tc>
          <w:tcPr>
            <w:tcW w:w="4516" w:type="dxa"/>
          </w:tcPr>
          <w:p w:rsidR="00231A52" w:rsidRPr="00293C1F" w:rsidRDefault="00231A52" w:rsidP="00F4238B">
            <w:r w:rsidRPr="00293C1F">
              <w:t>Email address:</w:t>
            </w:r>
          </w:p>
          <w:p w:rsidR="00231A52" w:rsidRPr="00293C1F" w:rsidRDefault="00231A52" w:rsidP="00F4238B">
            <w:pPr>
              <w:rPr>
                <w:lang w:val="fr-FR"/>
              </w:rPr>
            </w:pPr>
          </w:p>
        </w:tc>
        <w:tc>
          <w:tcPr>
            <w:tcW w:w="4500" w:type="dxa"/>
          </w:tcPr>
          <w:p w:rsidR="00231A52" w:rsidRPr="00293C1F" w:rsidRDefault="00231A52" w:rsidP="00F4238B">
            <w:pPr>
              <w:rPr>
                <w:lang w:val="fr-FR"/>
              </w:rPr>
            </w:pPr>
          </w:p>
        </w:tc>
      </w:tr>
      <w:tr w:rsidR="00293C1F" w:rsidRPr="00293C1F" w:rsidTr="008B695A">
        <w:tc>
          <w:tcPr>
            <w:tcW w:w="4516" w:type="dxa"/>
          </w:tcPr>
          <w:p w:rsidR="00231A52" w:rsidRPr="00293C1F" w:rsidRDefault="00231A52" w:rsidP="00F4238B">
            <w:r w:rsidRPr="00293C1F">
              <w:t>Telephone Number:</w:t>
            </w:r>
          </w:p>
          <w:p w:rsidR="00231A52" w:rsidRPr="00293C1F" w:rsidRDefault="00231A52" w:rsidP="00F4238B">
            <w:pPr>
              <w:rPr>
                <w:lang w:val="fr-FR"/>
              </w:rPr>
            </w:pPr>
          </w:p>
        </w:tc>
        <w:tc>
          <w:tcPr>
            <w:tcW w:w="4500" w:type="dxa"/>
          </w:tcPr>
          <w:p w:rsidR="00231A52" w:rsidRPr="00293C1F" w:rsidRDefault="00231A52" w:rsidP="00F4238B">
            <w:pPr>
              <w:rPr>
                <w:lang w:val="fr-FR"/>
              </w:rPr>
            </w:pPr>
          </w:p>
        </w:tc>
      </w:tr>
      <w:tr w:rsidR="00293C1F" w:rsidRPr="00293C1F" w:rsidTr="008B695A">
        <w:tc>
          <w:tcPr>
            <w:tcW w:w="4516" w:type="dxa"/>
          </w:tcPr>
          <w:p w:rsidR="00231A52" w:rsidRPr="00293C1F" w:rsidRDefault="00231A52" w:rsidP="00F4238B">
            <w:r w:rsidRPr="00293C1F">
              <w:t>Building Name/Number</w:t>
            </w:r>
          </w:p>
          <w:p w:rsidR="00231A52" w:rsidRPr="00293C1F" w:rsidRDefault="00231A52" w:rsidP="00F4238B">
            <w:r w:rsidRPr="00293C1F">
              <w:t>Address 1</w:t>
            </w:r>
          </w:p>
          <w:p w:rsidR="00231A52" w:rsidRPr="00293C1F" w:rsidRDefault="00231A52" w:rsidP="00F4238B">
            <w:r w:rsidRPr="00293C1F">
              <w:t>Address 2</w:t>
            </w:r>
          </w:p>
          <w:p w:rsidR="00321D93" w:rsidRPr="00293C1F" w:rsidRDefault="00321D93" w:rsidP="00F4238B">
            <w:r w:rsidRPr="00293C1F">
              <w:t>Address 3</w:t>
            </w:r>
          </w:p>
          <w:p w:rsidR="00231A52" w:rsidRPr="00293C1F" w:rsidRDefault="00231A52" w:rsidP="00F4238B">
            <w:r w:rsidRPr="00293C1F">
              <w:t>City</w:t>
            </w:r>
          </w:p>
          <w:p w:rsidR="00231A52" w:rsidRPr="00293C1F" w:rsidRDefault="00231A52" w:rsidP="00F4238B">
            <w:r w:rsidRPr="00293C1F">
              <w:t>County</w:t>
            </w:r>
          </w:p>
          <w:p w:rsidR="00231A52" w:rsidRPr="00293C1F" w:rsidRDefault="00231A52" w:rsidP="00F4238B">
            <w:r w:rsidRPr="00293C1F">
              <w:t>Postcode</w:t>
            </w:r>
          </w:p>
        </w:tc>
        <w:tc>
          <w:tcPr>
            <w:tcW w:w="4500" w:type="dxa"/>
          </w:tcPr>
          <w:p w:rsidR="00231A52" w:rsidRPr="00293C1F" w:rsidRDefault="00231A52" w:rsidP="00F4238B"/>
        </w:tc>
      </w:tr>
      <w:tr w:rsidR="00293C1F" w:rsidRPr="00293C1F" w:rsidTr="008B695A">
        <w:tc>
          <w:tcPr>
            <w:tcW w:w="4516" w:type="dxa"/>
          </w:tcPr>
          <w:p w:rsidR="00231A52" w:rsidRPr="00293C1F" w:rsidRDefault="00231A52" w:rsidP="00F4238B">
            <w:r w:rsidRPr="00293C1F">
              <w:t>Certification Body:</w:t>
            </w:r>
          </w:p>
          <w:p w:rsidR="00231A52" w:rsidRPr="00293C1F" w:rsidRDefault="00231A52" w:rsidP="00F4238B"/>
        </w:tc>
        <w:tc>
          <w:tcPr>
            <w:tcW w:w="4500" w:type="dxa"/>
          </w:tcPr>
          <w:p w:rsidR="00231A52" w:rsidRPr="00293C1F" w:rsidRDefault="008B695A" w:rsidP="00F4238B">
            <w:pPr>
              <w:rPr>
                <w:lang w:val="fr-FR"/>
              </w:rPr>
            </w:pPr>
            <w:r>
              <w:rPr>
                <w:b/>
              </w:rPr>
              <w:t>RPS</w:t>
            </w:r>
          </w:p>
        </w:tc>
      </w:tr>
      <w:tr w:rsidR="00293C1F" w:rsidRPr="00293C1F" w:rsidTr="008B695A">
        <w:tc>
          <w:tcPr>
            <w:tcW w:w="4516" w:type="dxa"/>
          </w:tcPr>
          <w:p w:rsidR="00293C1F" w:rsidRPr="00293C1F" w:rsidRDefault="00293C1F" w:rsidP="00CC26DC">
            <w:r>
              <w:t xml:space="preserve">Do you wish to be </w:t>
            </w:r>
            <w:r w:rsidRPr="00293C1F">
              <w:rPr>
                <w:b/>
              </w:rPr>
              <w:t>excluded</w:t>
            </w:r>
            <w:r w:rsidR="008B695A">
              <w:t xml:space="preserve"> from the register of </w:t>
            </w:r>
            <w:proofErr w:type="spellStart"/>
            <w:r w:rsidR="008B695A">
              <w:t>ResilienceDirect</w:t>
            </w:r>
            <w:proofErr w:type="spellEnd"/>
            <w:r w:rsidR="006F041D">
              <w:t xml:space="preserve"> Essentials certified </w:t>
            </w:r>
            <w:proofErr w:type="gramStart"/>
            <w:r w:rsidR="006F041D">
              <w:t>companies</w:t>
            </w:r>
            <w:r>
              <w:t>.</w:t>
            </w:r>
            <w:proofErr w:type="gramEnd"/>
            <w:r>
              <w:t xml:space="preserve"> Exclusion means customers will not be able to find your entry.</w:t>
            </w:r>
            <w:r w:rsidR="00CC26DC">
              <w:t xml:space="preserve"> </w:t>
            </w:r>
            <w:r>
              <w:t>If this is left blank you will be entered.</w:t>
            </w:r>
          </w:p>
        </w:tc>
        <w:tc>
          <w:tcPr>
            <w:tcW w:w="4500" w:type="dxa"/>
          </w:tcPr>
          <w:p w:rsidR="00293C1F" w:rsidRPr="00293C1F" w:rsidRDefault="00293C1F" w:rsidP="00F4238B">
            <w:pPr>
              <w:rPr>
                <w:lang w:val="fr-FR"/>
              </w:rPr>
            </w:pPr>
          </w:p>
        </w:tc>
      </w:tr>
      <w:tr w:rsidR="00293C1F" w:rsidRPr="00293C1F" w:rsidTr="008B695A">
        <w:tc>
          <w:tcPr>
            <w:tcW w:w="4516" w:type="dxa"/>
          </w:tcPr>
          <w:p w:rsidR="00293C1F" w:rsidRDefault="00293C1F" w:rsidP="008B695A">
            <w:r>
              <w:t xml:space="preserve">From time to time government departments and other interested bodies may wish to use </w:t>
            </w:r>
            <w:r w:rsidR="008B695A">
              <w:t xml:space="preserve">your company for marketing </w:t>
            </w:r>
            <w:proofErr w:type="spellStart"/>
            <w:r w:rsidR="008B695A">
              <w:t>ResilienceDirect</w:t>
            </w:r>
            <w:proofErr w:type="spellEnd"/>
            <w:r>
              <w:t xml:space="preserve">. If you do not wish to be promoted in this way please enter </w:t>
            </w:r>
            <w:r w:rsidRPr="00293C1F">
              <w:rPr>
                <w:b/>
              </w:rPr>
              <w:t>NO</w:t>
            </w:r>
            <w:r>
              <w:t xml:space="preserve"> in the box. If this is left blank you imply your consent.</w:t>
            </w:r>
          </w:p>
        </w:tc>
        <w:tc>
          <w:tcPr>
            <w:tcW w:w="4500" w:type="dxa"/>
          </w:tcPr>
          <w:p w:rsidR="00293C1F" w:rsidRPr="00293C1F" w:rsidRDefault="00293C1F" w:rsidP="00F4238B">
            <w:pPr>
              <w:rPr>
                <w:lang w:val="fr-FR"/>
              </w:rPr>
            </w:pPr>
          </w:p>
        </w:tc>
      </w:tr>
    </w:tbl>
    <w:p w:rsidR="00A21E8E" w:rsidRPr="00231A52" w:rsidRDefault="00A21E8E" w:rsidP="00EF2B2C"/>
    <w:p w:rsidR="00293C1F" w:rsidRDefault="00293C1F">
      <w:pPr>
        <w:rPr>
          <w:b/>
          <w:color w:val="548DD4" w:themeColor="text2" w:themeTint="99"/>
          <w:sz w:val="28"/>
          <w:szCs w:val="28"/>
        </w:rPr>
      </w:pPr>
      <w:r>
        <w:rPr>
          <w:b/>
          <w:color w:val="548DD4" w:themeColor="text2" w:themeTint="99"/>
          <w:sz w:val="28"/>
          <w:szCs w:val="28"/>
        </w:rPr>
        <w:br w:type="page"/>
      </w:r>
    </w:p>
    <w:p w:rsidR="00A21E8E" w:rsidRPr="0078792C" w:rsidRDefault="00A21E8E" w:rsidP="00A21E8E">
      <w:pPr>
        <w:rPr>
          <w:color w:val="548DD4" w:themeColor="text2" w:themeTint="99"/>
          <w:sz w:val="28"/>
          <w:szCs w:val="28"/>
        </w:rPr>
      </w:pPr>
    </w:p>
    <w:tbl>
      <w:tblPr>
        <w:tblStyle w:val="TableGrid"/>
        <w:tblW w:w="9252" w:type="dxa"/>
        <w:tblLayout w:type="fixed"/>
        <w:tblLook w:val="04A0" w:firstRow="1" w:lastRow="0" w:firstColumn="1" w:lastColumn="0" w:noHBand="0" w:noVBand="1"/>
      </w:tblPr>
      <w:tblGrid>
        <w:gridCol w:w="495"/>
        <w:gridCol w:w="4293"/>
        <w:gridCol w:w="1275"/>
        <w:gridCol w:w="3189"/>
      </w:tblGrid>
      <w:tr w:rsidR="00A21E8E" w:rsidTr="007506EE">
        <w:tc>
          <w:tcPr>
            <w:tcW w:w="495" w:type="dxa"/>
          </w:tcPr>
          <w:p w:rsidR="00A21E8E" w:rsidRDefault="00A21E8E" w:rsidP="00EF2B2C"/>
        </w:tc>
        <w:tc>
          <w:tcPr>
            <w:tcW w:w="4293" w:type="dxa"/>
          </w:tcPr>
          <w:p w:rsidR="00A21E8E" w:rsidRDefault="00A21E8E" w:rsidP="00A21E8E">
            <w:r>
              <w:t>Question</w:t>
            </w:r>
          </w:p>
          <w:p w:rsidR="00A21E8E" w:rsidRDefault="00A21E8E" w:rsidP="00EF2B2C"/>
        </w:tc>
        <w:tc>
          <w:tcPr>
            <w:tcW w:w="1275" w:type="dxa"/>
          </w:tcPr>
          <w:p w:rsidR="00A21E8E" w:rsidRDefault="00A21E8E" w:rsidP="00A21E8E">
            <w:r>
              <w:t>Answer</w:t>
            </w:r>
          </w:p>
          <w:p w:rsidR="00A21E8E" w:rsidRDefault="00A21E8E" w:rsidP="00EF2B2C"/>
        </w:tc>
        <w:tc>
          <w:tcPr>
            <w:tcW w:w="3189" w:type="dxa"/>
          </w:tcPr>
          <w:p w:rsidR="00A21E8E" w:rsidRDefault="00A21E8E" w:rsidP="00A21E8E">
            <w:r>
              <w:t>Comment</w:t>
            </w:r>
          </w:p>
          <w:p w:rsidR="00A21E8E" w:rsidRDefault="00A21E8E" w:rsidP="00EF2B2C"/>
        </w:tc>
      </w:tr>
      <w:tr w:rsidR="00A21E8E" w:rsidTr="007506EE">
        <w:tc>
          <w:tcPr>
            <w:tcW w:w="495" w:type="dxa"/>
          </w:tcPr>
          <w:p w:rsidR="00A21E8E" w:rsidRDefault="00A21E8E" w:rsidP="00A21E8E">
            <w:r>
              <w:t>1</w:t>
            </w:r>
          </w:p>
          <w:p w:rsidR="00A21E8E" w:rsidRDefault="00A21E8E" w:rsidP="00EF2B2C"/>
        </w:tc>
        <w:tc>
          <w:tcPr>
            <w:tcW w:w="4293" w:type="dxa"/>
          </w:tcPr>
          <w:p w:rsidR="007506EE" w:rsidRPr="007506EE" w:rsidRDefault="007506EE" w:rsidP="007506EE">
            <w:r w:rsidRPr="007506EE">
              <w:t>At least every 3 months you ensure that the User Accounts for the Group(s) you administer are still current by checking the following:</w:t>
            </w:r>
          </w:p>
          <w:p w:rsidR="00A21E8E" w:rsidRDefault="00A21E8E" w:rsidP="00EF2B2C"/>
        </w:tc>
        <w:tc>
          <w:tcPr>
            <w:tcW w:w="1275" w:type="dxa"/>
          </w:tcPr>
          <w:p w:rsidR="00A21E8E" w:rsidRDefault="00A21E8E" w:rsidP="00EF2B2C"/>
        </w:tc>
        <w:tc>
          <w:tcPr>
            <w:tcW w:w="3189" w:type="dxa"/>
          </w:tcPr>
          <w:p w:rsidR="00A21E8E" w:rsidRDefault="00A21E8E" w:rsidP="00EF2B2C"/>
        </w:tc>
      </w:tr>
      <w:tr w:rsidR="00A21E8E" w:rsidTr="007506EE">
        <w:tc>
          <w:tcPr>
            <w:tcW w:w="495" w:type="dxa"/>
          </w:tcPr>
          <w:p w:rsidR="00A21E8E" w:rsidRDefault="007506EE" w:rsidP="00A21E8E">
            <w:r>
              <w:t>1.1</w:t>
            </w:r>
          </w:p>
          <w:p w:rsidR="00A21E8E" w:rsidRDefault="00A21E8E" w:rsidP="00EF2B2C"/>
        </w:tc>
        <w:tc>
          <w:tcPr>
            <w:tcW w:w="4293" w:type="dxa"/>
          </w:tcPr>
          <w:p w:rsidR="007506EE" w:rsidRPr="007506EE" w:rsidRDefault="007506EE" w:rsidP="007506EE">
            <w:r w:rsidRPr="007506EE">
              <w:t xml:space="preserve">The account names and email addresses reflect the Users details? </w:t>
            </w:r>
          </w:p>
          <w:p w:rsidR="00A21E8E" w:rsidRDefault="00A21E8E" w:rsidP="00EF2B2C"/>
        </w:tc>
        <w:tc>
          <w:tcPr>
            <w:tcW w:w="1275" w:type="dxa"/>
          </w:tcPr>
          <w:p w:rsidR="00A21E8E" w:rsidRDefault="00A21E8E" w:rsidP="00EF2B2C"/>
        </w:tc>
        <w:tc>
          <w:tcPr>
            <w:tcW w:w="3189" w:type="dxa"/>
          </w:tcPr>
          <w:p w:rsidR="00A21E8E" w:rsidRDefault="00A21E8E" w:rsidP="00EF2B2C"/>
        </w:tc>
      </w:tr>
      <w:tr w:rsidR="00A21E8E" w:rsidTr="007506EE">
        <w:tc>
          <w:tcPr>
            <w:tcW w:w="495" w:type="dxa"/>
          </w:tcPr>
          <w:p w:rsidR="00A21E8E" w:rsidRDefault="007506EE" w:rsidP="00A21E8E">
            <w:r>
              <w:t>1.2</w:t>
            </w:r>
          </w:p>
          <w:p w:rsidR="00A21E8E" w:rsidRDefault="00A21E8E" w:rsidP="00EF2B2C"/>
        </w:tc>
        <w:tc>
          <w:tcPr>
            <w:tcW w:w="4293" w:type="dxa"/>
          </w:tcPr>
          <w:p w:rsidR="007506EE" w:rsidRPr="007506EE" w:rsidRDefault="007506EE" w:rsidP="007506EE">
            <w:r w:rsidRPr="007506EE">
              <w:t>The User still requires access to the Group/Sub Group?</w:t>
            </w:r>
          </w:p>
          <w:p w:rsidR="00A21E8E" w:rsidRDefault="00A21E8E" w:rsidP="00EF2B2C"/>
        </w:tc>
        <w:tc>
          <w:tcPr>
            <w:tcW w:w="1275" w:type="dxa"/>
          </w:tcPr>
          <w:p w:rsidR="00A21E8E" w:rsidRDefault="00A21E8E" w:rsidP="00EF2B2C"/>
        </w:tc>
        <w:tc>
          <w:tcPr>
            <w:tcW w:w="3189" w:type="dxa"/>
          </w:tcPr>
          <w:p w:rsidR="00A21E8E" w:rsidRDefault="00A21E8E" w:rsidP="00EF2B2C"/>
        </w:tc>
      </w:tr>
      <w:tr w:rsidR="00A21E8E" w:rsidTr="007506EE">
        <w:tc>
          <w:tcPr>
            <w:tcW w:w="495" w:type="dxa"/>
          </w:tcPr>
          <w:p w:rsidR="00A21E8E" w:rsidRDefault="007506EE" w:rsidP="00A21E8E">
            <w:r>
              <w:t>1.3</w:t>
            </w:r>
          </w:p>
          <w:p w:rsidR="00A21E8E" w:rsidRDefault="00A21E8E" w:rsidP="00EF2B2C"/>
        </w:tc>
        <w:tc>
          <w:tcPr>
            <w:tcW w:w="4293" w:type="dxa"/>
          </w:tcPr>
          <w:p w:rsidR="007506EE" w:rsidRPr="007506EE" w:rsidRDefault="007506EE" w:rsidP="007506EE">
            <w:r w:rsidRPr="007506EE">
              <w:t>That User permission levels are appropriate?</w:t>
            </w:r>
          </w:p>
          <w:p w:rsidR="00A21E8E" w:rsidRDefault="00A21E8E" w:rsidP="00EF2B2C"/>
        </w:tc>
        <w:tc>
          <w:tcPr>
            <w:tcW w:w="1275" w:type="dxa"/>
          </w:tcPr>
          <w:p w:rsidR="00A21E8E" w:rsidRDefault="00A21E8E" w:rsidP="00A21E8E"/>
        </w:tc>
        <w:tc>
          <w:tcPr>
            <w:tcW w:w="3189" w:type="dxa"/>
          </w:tcPr>
          <w:p w:rsidR="00A21E8E" w:rsidRDefault="00A21E8E" w:rsidP="00EF2B2C"/>
        </w:tc>
      </w:tr>
      <w:tr w:rsidR="007506EE" w:rsidTr="007506EE">
        <w:tc>
          <w:tcPr>
            <w:tcW w:w="495" w:type="dxa"/>
          </w:tcPr>
          <w:p w:rsidR="007506EE" w:rsidRDefault="007506EE" w:rsidP="00A21E8E">
            <w:r>
              <w:t>2</w:t>
            </w:r>
          </w:p>
        </w:tc>
        <w:tc>
          <w:tcPr>
            <w:tcW w:w="4293" w:type="dxa"/>
          </w:tcPr>
          <w:p w:rsidR="007506EE" w:rsidRPr="007506EE" w:rsidRDefault="007506EE" w:rsidP="007506EE">
            <w:r w:rsidRPr="007506EE">
              <w:t>If Role Based Accounts are used, there is an auditable system in place to determine who has used an account at anyone moment in time?</w:t>
            </w:r>
          </w:p>
          <w:p w:rsidR="007506EE" w:rsidRPr="007506EE" w:rsidRDefault="007506EE" w:rsidP="007506EE"/>
        </w:tc>
        <w:tc>
          <w:tcPr>
            <w:tcW w:w="1275" w:type="dxa"/>
          </w:tcPr>
          <w:p w:rsidR="007506EE" w:rsidRDefault="007506EE" w:rsidP="00A21E8E"/>
        </w:tc>
        <w:tc>
          <w:tcPr>
            <w:tcW w:w="3189" w:type="dxa"/>
          </w:tcPr>
          <w:p w:rsidR="007506EE" w:rsidRDefault="007506EE" w:rsidP="00EF2B2C"/>
        </w:tc>
      </w:tr>
      <w:tr w:rsidR="007506EE" w:rsidTr="007506EE">
        <w:tc>
          <w:tcPr>
            <w:tcW w:w="495" w:type="dxa"/>
          </w:tcPr>
          <w:p w:rsidR="007506EE" w:rsidRDefault="007506EE" w:rsidP="00A21E8E">
            <w:r>
              <w:t>3</w:t>
            </w:r>
          </w:p>
        </w:tc>
        <w:tc>
          <w:tcPr>
            <w:tcW w:w="4293" w:type="dxa"/>
          </w:tcPr>
          <w:p w:rsidR="007506EE" w:rsidRPr="007506EE" w:rsidRDefault="007506EE" w:rsidP="007506EE">
            <w:r w:rsidRPr="007506EE">
              <w:t>If you suspect a security breach has occurred you must report it to the Cabinet Office Civil Contingencies Secretariat as soon as possible?</w:t>
            </w:r>
          </w:p>
          <w:p w:rsidR="007506EE" w:rsidRPr="007506EE" w:rsidRDefault="007506EE" w:rsidP="007506EE"/>
        </w:tc>
        <w:tc>
          <w:tcPr>
            <w:tcW w:w="1275" w:type="dxa"/>
          </w:tcPr>
          <w:p w:rsidR="007506EE" w:rsidRDefault="007506EE" w:rsidP="00A21E8E"/>
        </w:tc>
        <w:tc>
          <w:tcPr>
            <w:tcW w:w="3189" w:type="dxa"/>
          </w:tcPr>
          <w:p w:rsidR="007506EE" w:rsidRDefault="007506EE" w:rsidP="00EF2B2C"/>
        </w:tc>
      </w:tr>
      <w:tr w:rsidR="007506EE" w:rsidTr="007506EE">
        <w:tc>
          <w:tcPr>
            <w:tcW w:w="495" w:type="dxa"/>
          </w:tcPr>
          <w:p w:rsidR="007506EE" w:rsidRDefault="007506EE" w:rsidP="00A21E8E">
            <w:r>
              <w:t>4</w:t>
            </w:r>
          </w:p>
        </w:tc>
        <w:tc>
          <w:tcPr>
            <w:tcW w:w="4293" w:type="dxa"/>
          </w:tcPr>
          <w:p w:rsidR="007506EE" w:rsidRPr="007506EE" w:rsidRDefault="007506EE" w:rsidP="007506EE">
            <w:r w:rsidRPr="007506EE">
              <w:t xml:space="preserve">Your IT Department has been briefed on the conditions of the End User Agreement in relation to adoption of best practice? </w:t>
            </w:r>
          </w:p>
          <w:p w:rsidR="007506EE" w:rsidRPr="007506EE" w:rsidRDefault="007506EE" w:rsidP="007506EE"/>
        </w:tc>
        <w:tc>
          <w:tcPr>
            <w:tcW w:w="1275" w:type="dxa"/>
          </w:tcPr>
          <w:p w:rsidR="007506EE" w:rsidRDefault="007506EE" w:rsidP="00A21E8E"/>
        </w:tc>
        <w:tc>
          <w:tcPr>
            <w:tcW w:w="3189" w:type="dxa"/>
          </w:tcPr>
          <w:p w:rsidR="007506EE" w:rsidRDefault="007506EE" w:rsidP="00EF2B2C"/>
        </w:tc>
      </w:tr>
      <w:tr w:rsidR="007506EE" w:rsidTr="007506EE">
        <w:tc>
          <w:tcPr>
            <w:tcW w:w="495" w:type="dxa"/>
          </w:tcPr>
          <w:p w:rsidR="007506EE" w:rsidRDefault="007506EE" w:rsidP="00A21E8E">
            <w:r>
              <w:t>5</w:t>
            </w:r>
          </w:p>
        </w:tc>
        <w:tc>
          <w:tcPr>
            <w:tcW w:w="4293" w:type="dxa"/>
          </w:tcPr>
          <w:p w:rsidR="007506EE" w:rsidRPr="007506EE" w:rsidRDefault="007506EE" w:rsidP="007506EE">
            <w:r w:rsidRPr="007506EE">
              <w:t xml:space="preserve">That you understand the core concepts and possess the skills below that are required to Administer </w:t>
            </w:r>
            <w:proofErr w:type="spellStart"/>
            <w:r w:rsidRPr="007506EE">
              <w:t>ResilienceDirect</w:t>
            </w:r>
            <w:proofErr w:type="spellEnd"/>
            <w:r w:rsidRPr="007506EE">
              <w:t xml:space="preserve"> responsibly and effectively:</w:t>
            </w:r>
          </w:p>
          <w:p w:rsidR="007506EE" w:rsidRPr="007506EE" w:rsidRDefault="007506EE" w:rsidP="007506EE"/>
        </w:tc>
        <w:tc>
          <w:tcPr>
            <w:tcW w:w="1275" w:type="dxa"/>
          </w:tcPr>
          <w:p w:rsidR="007506EE" w:rsidRDefault="007506EE" w:rsidP="00A21E8E"/>
        </w:tc>
        <w:tc>
          <w:tcPr>
            <w:tcW w:w="3189" w:type="dxa"/>
          </w:tcPr>
          <w:p w:rsidR="007506EE" w:rsidRDefault="007506EE" w:rsidP="00EF2B2C"/>
        </w:tc>
      </w:tr>
      <w:tr w:rsidR="007506EE" w:rsidTr="007506EE">
        <w:tc>
          <w:tcPr>
            <w:tcW w:w="495" w:type="dxa"/>
          </w:tcPr>
          <w:p w:rsidR="007506EE" w:rsidRDefault="007506EE" w:rsidP="00A21E8E">
            <w:r>
              <w:t>5.1</w:t>
            </w:r>
          </w:p>
        </w:tc>
        <w:tc>
          <w:tcPr>
            <w:tcW w:w="4293" w:type="dxa"/>
          </w:tcPr>
          <w:p w:rsidR="007506EE" w:rsidRPr="007506EE" w:rsidRDefault="007506EE" w:rsidP="007506EE">
            <w:r w:rsidRPr="007506EE">
              <w:t>I understand the concept of Group Permissions</w:t>
            </w:r>
          </w:p>
          <w:p w:rsidR="007506EE" w:rsidRPr="007506EE" w:rsidRDefault="007506EE" w:rsidP="007506EE"/>
        </w:tc>
        <w:tc>
          <w:tcPr>
            <w:tcW w:w="1275" w:type="dxa"/>
          </w:tcPr>
          <w:p w:rsidR="007506EE" w:rsidRDefault="007506EE" w:rsidP="00A21E8E"/>
        </w:tc>
        <w:tc>
          <w:tcPr>
            <w:tcW w:w="3189" w:type="dxa"/>
          </w:tcPr>
          <w:p w:rsidR="007506EE" w:rsidRDefault="007506EE" w:rsidP="00EF2B2C"/>
        </w:tc>
      </w:tr>
      <w:tr w:rsidR="007506EE" w:rsidTr="007506EE">
        <w:tc>
          <w:tcPr>
            <w:tcW w:w="495" w:type="dxa"/>
          </w:tcPr>
          <w:p w:rsidR="007506EE" w:rsidRDefault="007506EE" w:rsidP="00A21E8E">
            <w:r>
              <w:t>5.2</w:t>
            </w:r>
          </w:p>
        </w:tc>
        <w:tc>
          <w:tcPr>
            <w:tcW w:w="4293" w:type="dxa"/>
          </w:tcPr>
          <w:p w:rsidR="007506EE" w:rsidRPr="007506EE" w:rsidRDefault="007506EE" w:rsidP="007506EE">
            <w:r w:rsidRPr="007506EE">
              <w:t>I know how to accept/reject and add/delete Users from Group</w:t>
            </w:r>
          </w:p>
          <w:p w:rsidR="007506EE" w:rsidRPr="007506EE" w:rsidRDefault="007506EE" w:rsidP="007506EE"/>
        </w:tc>
        <w:tc>
          <w:tcPr>
            <w:tcW w:w="1275" w:type="dxa"/>
          </w:tcPr>
          <w:p w:rsidR="007506EE" w:rsidRDefault="007506EE" w:rsidP="00A21E8E"/>
        </w:tc>
        <w:tc>
          <w:tcPr>
            <w:tcW w:w="3189" w:type="dxa"/>
          </w:tcPr>
          <w:p w:rsidR="007506EE" w:rsidRDefault="007506EE" w:rsidP="00EF2B2C"/>
        </w:tc>
      </w:tr>
      <w:tr w:rsidR="007506EE" w:rsidTr="007506EE">
        <w:tc>
          <w:tcPr>
            <w:tcW w:w="495" w:type="dxa"/>
          </w:tcPr>
          <w:p w:rsidR="007506EE" w:rsidRDefault="007506EE" w:rsidP="00A21E8E">
            <w:r>
              <w:t>5.3</w:t>
            </w:r>
          </w:p>
        </w:tc>
        <w:tc>
          <w:tcPr>
            <w:tcW w:w="4293" w:type="dxa"/>
          </w:tcPr>
          <w:p w:rsidR="007506EE" w:rsidRPr="007506EE" w:rsidRDefault="007506EE" w:rsidP="007506EE">
            <w:r w:rsidRPr="007506EE">
              <w:t>I understand the concept of Page Permissions</w:t>
            </w:r>
          </w:p>
          <w:p w:rsidR="007506EE" w:rsidRPr="007506EE" w:rsidRDefault="007506EE" w:rsidP="007506EE"/>
        </w:tc>
        <w:tc>
          <w:tcPr>
            <w:tcW w:w="1275" w:type="dxa"/>
          </w:tcPr>
          <w:p w:rsidR="007506EE" w:rsidRDefault="007506EE" w:rsidP="00A21E8E"/>
        </w:tc>
        <w:tc>
          <w:tcPr>
            <w:tcW w:w="3189" w:type="dxa"/>
          </w:tcPr>
          <w:p w:rsidR="007506EE" w:rsidRDefault="007506EE" w:rsidP="00EF2B2C"/>
        </w:tc>
      </w:tr>
      <w:tr w:rsidR="007506EE" w:rsidTr="007506EE">
        <w:tc>
          <w:tcPr>
            <w:tcW w:w="495" w:type="dxa"/>
          </w:tcPr>
          <w:p w:rsidR="007506EE" w:rsidRDefault="007506EE" w:rsidP="00A21E8E">
            <w:r>
              <w:t>5.4</w:t>
            </w:r>
          </w:p>
        </w:tc>
        <w:tc>
          <w:tcPr>
            <w:tcW w:w="4293" w:type="dxa"/>
          </w:tcPr>
          <w:p w:rsidR="007506EE" w:rsidRPr="007506EE" w:rsidRDefault="007506EE" w:rsidP="007506EE">
            <w:r w:rsidRPr="007506EE">
              <w:t>I know how to deactivate a User Profile</w:t>
            </w:r>
          </w:p>
          <w:p w:rsidR="007506EE" w:rsidRPr="007506EE" w:rsidRDefault="007506EE" w:rsidP="007506EE"/>
        </w:tc>
        <w:tc>
          <w:tcPr>
            <w:tcW w:w="1275" w:type="dxa"/>
          </w:tcPr>
          <w:p w:rsidR="007506EE" w:rsidRDefault="007506EE" w:rsidP="00A21E8E"/>
        </w:tc>
        <w:tc>
          <w:tcPr>
            <w:tcW w:w="3189" w:type="dxa"/>
          </w:tcPr>
          <w:p w:rsidR="007506EE" w:rsidRDefault="007506EE" w:rsidP="00EF2B2C"/>
        </w:tc>
      </w:tr>
      <w:tr w:rsidR="007506EE" w:rsidTr="007506EE">
        <w:tc>
          <w:tcPr>
            <w:tcW w:w="495" w:type="dxa"/>
          </w:tcPr>
          <w:p w:rsidR="007506EE" w:rsidRDefault="007506EE" w:rsidP="00A21E8E">
            <w:r>
              <w:t>5.5</w:t>
            </w:r>
          </w:p>
        </w:tc>
        <w:tc>
          <w:tcPr>
            <w:tcW w:w="4293" w:type="dxa"/>
          </w:tcPr>
          <w:p w:rsidR="007506EE" w:rsidRPr="007506EE" w:rsidRDefault="007506EE" w:rsidP="007506EE">
            <w:r w:rsidRPr="007506EE">
              <w:t>I know how to Add/Delete Users from the Groups I Administer</w:t>
            </w:r>
          </w:p>
          <w:p w:rsidR="007506EE" w:rsidRPr="007506EE" w:rsidRDefault="007506EE" w:rsidP="007506EE"/>
        </w:tc>
        <w:tc>
          <w:tcPr>
            <w:tcW w:w="1275" w:type="dxa"/>
          </w:tcPr>
          <w:p w:rsidR="007506EE" w:rsidRDefault="007506EE" w:rsidP="00A21E8E"/>
        </w:tc>
        <w:tc>
          <w:tcPr>
            <w:tcW w:w="3189" w:type="dxa"/>
          </w:tcPr>
          <w:p w:rsidR="007506EE" w:rsidRDefault="007506EE" w:rsidP="00EF2B2C"/>
        </w:tc>
      </w:tr>
      <w:tr w:rsidR="007506EE" w:rsidTr="007506EE">
        <w:tc>
          <w:tcPr>
            <w:tcW w:w="495" w:type="dxa"/>
          </w:tcPr>
          <w:p w:rsidR="007506EE" w:rsidRDefault="007506EE" w:rsidP="00A21E8E">
            <w:r>
              <w:lastRenderedPageBreak/>
              <w:t>5.6</w:t>
            </w:r>
          </w:p>
        </w:tc>
        <w:tc>
          <w:tcPr>
            <w:tcW w:w="4293" w:type="dxa"/>
          </w:tcPr>
          <w:p w:rsidR="007506EE" w:rsidRPr="007506EE" w:rsidRDefault="007506EE" w:rsidP="007506EE">
            <w:r w:rsidRPr="007506EE">
              <w:t>I know how to change Permission Levels</w:t>
            </w:r>
          </w:p>
          <w:p w:rsidR="007506EE" w:rsidRPr="007506EE" w:rsidRDefault="007506EE" w:rsidP="007506EE"/>
        </w:tc>
        <w:tc>
          <w:tcPr>
            <w:tcW w:w="1275" w:type="dxa"/>
          </w:tcPr>
          <w:p w:rsidR="007506EE" w:rsidRDefault="007506EE" w:rsidP="00A21E8E"/>
        </w:tc>
        <w:tc>
          <w:tcPr>
            <w:tcW w:w="3189" w:type="dxa"/>
          </w:tcPr>
          <w:p w:rsidR="007506EE" w:rsidRDefault="007506EE" w:rsidP="00EF2B2C"/>
        </w:tc>
      </w:tr>
      <w:tr w:rsidR="007506EE" w:rsidTr="007506EE">
        <w:tc>
          <w:tcPr>
            <w:tcW w:w="495" w:type="dxa"/>
          </w:tcPr>
          <w:p w:rsidR="007506EE" w:rsidRDefault="007506EE" w:rsidP="00A21E8E">
            <w:r>
              <w:t>5.7</w:t>
            </w:r>
          </w:p>
        </w:tc>
        <w:tc>
          <w:tcPr>
            <w:tcW w:w="4293" w:type="dxa"/>
          </w:tcPr>
          <w:p w:rsidR="007506EE" w:rsidRPr="007506EE" w:rsidRDefault="007506EE" w:rsidP="007506EE">
            <w:r w:rsidRPr="007506EE">
              <w:t>I know how to reset Passwords and Unlock accounts</w:t>
            </w:r>
            <w:r w:rsidRPr="007506EE">
              <w:rPr>
                <w:b/>
                <w:bCs/>
              </w:rPr>
              <w:t xml:space="preserve"> </w:t>
            </w:r>
          </w:p>
          <w:p w:rsidR="007506EE" w:rsidRPr="007506EE" w:rsidRDefault="007506EE" w:rsidP="007506EE"/>
        </w:tc>
        <w:tc>
          <w:tcPr>
            <w:tcW w:w="1275" w:type="dxa"/>
          </w:tcPr>
          <w:p w:rsidR="007506EE" w:rsidRDefault="007506EE" w:rsidP="00A21E8E"/>
        </w:tc>
        <w:tc>
          <w:tcPr>
            <w:tcW w:w="3189" w:type="dxa"/>
          </w:tcPr>
          <w:p w:rsidR="007506EE" w:rsidRDefault="007506EE" w:rsidP="00EF2B2C"/>
        </w:tc>
      </w:tr>
      <w:tr w:rsidR="007506EE" w:rsidTr="007506EE">
        <w:tc>
          <w:tcPr>
            <w:tcW w:w="495" w:type="dxa"/>
          </w:tcPr>
          <w:p w:rsidR="007506EE" w:rsidRDefault="007506EE" w:rsidP="00A21E8E">
            <w:r>
              <w:t>6</w:t>
            </w:r>
          </w:p>
        </w:tc>
        <w:tc>
          <w:tcPr>
            <w:tcW w:w="4293" w:type="dxa"/>
          </w:tcPr>
          <w:p w:rsidR="007506EE" w:rsidRPr="007506EE" w:rsidRDefault="007506EE" w:rsidP="007506EE">
            <w:r w:rsidRPr="007506EE">
              <w:t xml:space="preserve">Relinquish your account when you no longer work within an environment responsible for and involved in emergency preparation and response or leave your current organisation. </w:t>
            </w:r>
          </w:p>
          <w:p w:rsidR="007506EE" w:rsidRPr="007506EE" w:rsidRDefault="007506EE" w:rsidP="007506EE"/>
        </w:tc>
        <w:tc>
          <w:tcPr>
            <w:tcW w:w="1275" w:type="dxa"/>
          </w:tcPr>
          <w:p w:rsidR="007506EE" w:rsidRDefault="007506EE" w:rsidP="00A21E8E"/>
        </w:tc>
        <w:tc>
          <w:tcPr>
            <w:tcW w:w="3189" w:type="dxa"/>
          </w:tcPr>
          <w:p w:rsidR="007506EE" w:rsidRDefault="007506EE" w:rsidP="00EF2B2C"/>
        </w:tc>
      </w:tr>
      <w:tr w:rsidR="007506EE" w:rsidTr="007506EE">
        <w:tc>
          <w:tcPr>
            <w:tcW w:w="495" w:type="dxa"/>
          </w:tcPr>
          <w:p w:rsidR="007506EE" w:rsidRDefault="007506EE" w:rsidP="00A21E8E">
            <w:r>
              <w:t>7</w:t>
            </w:r>
          </w:p>
        </w:tc>
        <w:tc>
          <w:tcPr>
            <w:tcW w:w="4293" w:type="dxa"/>
          </w:tcPr>
          <w:p w:rsidR="007506EE" w:rsidRPr="007506EE" w:rsidRDefault="007506EE" w:rsidP="007506EE">
            <w:r w:rsidRPr="007506EE">
              <w:t xml:space="preserve">Only use </w:t>
            </w:r>
            <w:proofErr w:type="spellStart"/>
            <w:r w:rsidRPr="007506EE">
              <w:t>ResilienceDirect</w:t>
            </w:r>
            <w:proofErr w:type="spellEnd"/>
            <w:r w:rsidRPr="007506EE">
              <w:t xml:space="preserve"> to facilitate activities associated with emergency planning, response and recovery. </w:t>
            </w:r>
          </w:p>
          <w:p w:rsidR="007506EE" w:rsidRPr="007506EE" w:rsidRDefault="007506EE" w:rsidP="007506EE"/>
        </w:tc>
        <w:tc>
          <w:tcPr>
            <w:tcW w:w="1275" w:type="dxa"/>
          </w:tcPr>
          <w:p w:rsidR="007506EE" w:rsidRDefault="007506EE" w:rsidP="00A21E8E"/>
        </w:tc>
        <w:tc>
          <w:tcPr>
            <w:tcW w:w="3189" w:type="dxa"/>
          </w:tcPr>
          <w:p w:rsidR="007506EE" w:rsidRDefault="007506EE" w:rsidP="00EF2B2C"/>
        </w:tc>
      </w:tr>
      <w:tr w:rsidR="007506EE" w:rsidTr="007506EE">
        <w:tc>
          <w:tcPr>
            <w:tcW w:w="495" w:type="dxa"/>
          </w:tcPr>
          <w:p w:rsidR="007506EE" w:rsidRDefault="007506EE" w:rsidP="00A21E8E">
            <w:r>
              <w:t>8</w:t>
            </w:r>
          </w:p>
        </w:tc>
        <w:tc>
          <w:tcPr>
            <w:tcW w:w="4293" w:type="dxa"/>
          </w:tcPr>
          <w:p w:rsidR="007506EE" w:rsidRPr="007506EE" w:rsidRDefault="007506EE" w:rsidP="007506EE">
            <w:r w:rsidRPr="007506EE">
              <w:t>Record the time and date that you are logged into the system (if you are using a Role Based account)</w:t>
            </w:r>
          </w:p>
          <w:p w:rsidR="007506EE" w:rsidRPr="007506EE" w:rsidRDefault="007506EE" w:rsidP="007506EE"/>
        </w:tc>
        <w:tc>
          <w:tcPr>
            <w:tcW w:w="1275" w:type="dxa"/>
          </w:tcPr>
          <w:p w:rsidR="007506EE" w:rsidRDefault="007506EE" w:rsidP="00A21E8E"/>
        </w:tc>
        <w:tc>
          <w:tcPr>
            <w:tcW w:w="3189" w:type="dxa"/>
          </w:tcPr>
          <w:p w:rsidR="007506EE" w:rsidRDefault="007506EE" w:rsidP="00EF2B2C"/>
        </w:tc>
      </w:tr>
    </w:tbl>
    <w:p w:rsidR="004679A0" w:rsidRDefault="004679A0" w:rsidP="00EF2B2C"/>
    <w:p w:rsidR="00EF2B2C" w:rsidRDefault="00EF2B2C" w:rsidP="00EF2B2C">
      <w:r>
        <w:t>Please provide any additional evidence to support your assertions above:</w:t>
      </w:r>
    </w:p>
    <w:p w:rsidR="004679A0" w:rsidRPr="004679A0" w:rsidRDefault="004679A0" w:rsidP="004679A0">
      <w:pPr>
        <w:rPr>
          <w:b/>
          <w:color w:val="548DD4" w:themeColor="text2" w:themeTint="99"/>
          <w:sz w:val="28"/>
          <w:szCs w:val="28"/>
        </w:rPr>
      </w:pPr>
      <w:r w:rsidRPr="004679A0">
        <w:rPr>
          <w:b/>
          <w:color w:val="548DD4" w:themeColor="text2" w:themeTint="99"/>
          <w:sz w:val="28"/>
          <w:szCs w:val="28"/>
        </w:rPr>
        <w:t>Approval</w:t>
      </w:r>
    </w:p>
    <w:p w:rsidR="004679A0" w:rsidRDefault="004679A0">
      <w:r>
        <w:t>It is a requirement of the Scheme th</w:t>
      </w:r>
      <w:r w:rsidR="008B695A">
        <w:t>at a senior manager</w:t>
      </w:r>
      <w:r>
        <w:t xml:space="preserve"> of the organisation has approved the information given. Please provide evidence of such approval:</w:t>
      </w:r>
    </w:p>
    <w:tbl>
      <w:tblPr>
        <w:tblW w:w="1218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80"/>
      </w:tblGrid>
      <w:tr w:rsidR="00DA485C" w:rsidRPr="00A404C3" w:rsidTr="00210E42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2180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180"/>
            </w:tblGrid>
            <w:tr w:rsidR="00210E42" w:rsidRPr="00A404C3" w:rsidTr="00112273"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tbl>
                  <w:tblPr>
                    <w:tblW w:w="12180" w:type="dxa"/>
                    <w:shd w:val="clear" w:color="auto" w:fill="FFFFFF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180"/>
                  </w:tblGrid>
                  <w:tr w:rsidR="00112273" w:rsidRPr="00A404C3" w:rsidTr="006847D0">
                    <w:tc>
                      <w:tcPr>
                        <w:tcW w:w="0" w:type="auto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12273" w:rsidRPr="00A404C3" w:rsidRDefault="00112273" w:rsidP="00112273">
                        <w:pPr>
                          <w:spacing w:after="0" w:line="240" w:lineRule="auto"/>
                        </w:pPr>
                        <w:r w:rsidRPr="00A404C3">
                          <w:t>When you have completed the document you should email it to;</w:t>
                        </w:r>
                      </w:p>
                    </w:tc>
                  </w:tr>
                  <w:tr w:rsidR="0027457D" w:rsidRPr="00DA485C" w:rsidTr="003E4A39">
                    <w:tc>
                      <w:tcPr>
                        <w:tcW w:w="0" w:type="auto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12180" w:type="dxa"/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180"/>
                        </w:tblGrid>
                        <w:tr w:rsidR="0027457D" w:rsidRPr="001033D2" w:rsidTr="0047165E">
                          <w:tc>
                            <w:tcPr>
                              <w:tcW w:w="0" w:type="auto"/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7457D" w:rsidRPr="001033D2" w:rsidRDefault="008B695A" w:rsidP="0027457D">
                              <w:pPr>
                                <w:spacing w:after="0" w:line="240" w:lineRule="auto"/>
                              </w:pPr>
                              <w:r>
                                <w:t>Mike Coward</w:t>
                              </w:r>
                            </w:p>
                          </w:tc>
                        </w:tr>
                        <w:tr w:rsidR="0027457D" w:rsidRPr="001033D2" w:rsidTr="0047165E">
                          <w:tc>
                            <w:tcPr>
                              <w:tcW w:w="0" w:type="auto"/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7457D" w:rsidRPr="001033D2" w:rsidRDefault="008B695A" w:rsidP="0027457D">
                              <w:pPr>
                                <w:spacing w:after="0" w:line="240" w:lineRule="auto"/>
                                <w:rPr>
                                  <w:rFonts w:cstheme="minorHAnsi"/>
                                </w:rPr>
                              </w:pPr>
                              <w:r>
                                <w:rPr>
                                  <w:rFonts w:cstheme="minorHAnsi"/>
                                </w:rPr>
                                <w:t>XXXXXX</w:t>
                              </w:r>
                            </w:p>
                          </w:tc>
                        </w:tr>
                        <w:tr w:rsidR="0027457D" w:rsidRPr="001033D2" w:rsidTr="0047165E">
                          <w:tc>
                            <w:tcPr>
                              <w:tcW w:w="0" w:type="auto"/>
                              <w:shd w:val="clear" w:color="auto" w:fill="FFFFFF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27457D" w:rsidRPr="001033D2" w:rsidRDefault="008B695A" w:rsidP="0027457D">
                              <w:pPr>
                                <w:spacing w:after="0" w:line="240" w:lineRule="auto"/>
                                <w:rPr>
                                  <w:rFonts w:cstheme="minorHAnsi"/>
                                </w:rPr>
                              </w:pPr>
                              <w:r w:rsidRPr="008B695A">
                                <w:rPr>
                                  <w:rFonts w:cstheme="minorHAnsi"/>
                                </w:rPr>
                                <w:t>mike.coward@rpsolutions.net</w:t>
                              </w:r>
                            </w:p>
                          </w:tc>
                        </w:tr>
                      </w:tbl>
                      <w:p w:rsidR="0027457D" w:rsidRDefault="0027457D" w:rsidP="0027457D"/>
                    </w:tc>
                  </w:tr>
                  <w:tr w:rsidR="00112273" w:rsidRPr="00DA485C" w:rsidTr="006847D0">
                    <w:tc>
                      <w:tcPr>
                        <w:tcW w:w="0" w:type="auto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112273" w:rsidRPr="00DA485C" w:rsidRDefault="00112273" w:rsidP="00112273">
                        <w:pPr>
                          <w:spacing w:after="0" w:line="240" w:lineRule="auto"/>
                        </w:pPr>
                      </w:p>
                    </w:tc>
                  </w:tr>
                  <w:tr w:rsidR="00112273" w:rsidRPr="00A404C3" w:rsidTr="006847D0">
                    <w:tc>
                      <w:tcPr>
                        <w:tcW w:w="0" w:type="auto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12273" w:rsidRPr="00A404C3" w:rsidRDefault="00112273" w:rsidP="00112273">
                        <w:pPr>
                          <w:spacing w:after="0" w:line="240" w:lineRule="auto"/>
                          <w:rPr>
                            <w:rFonts w:eastAsia="Times New Roman" w:cstheme="minorHAnsi"/>
                            <w:color w:val="333333"/>
                            <w:lang w:eastAsia="en-GB"/>
                          </w:rPr>
                        </w:pPr>
                      </w:p>
                    </w:tc>
                  </w:tr>
                  <w:tr w:rsidR="00112273" w:rsidRPr="00A404C3" w:rsidTr="006847D0">
                    <w:tc>
                      <w:tcPr>
                        <w:tcW w:w="0" w:type="auto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12273" w:rsidRPr="00A404C3" w:rsidRDefault="00112273" w:rsidP="00112273">
                        <w:pPr>
                          <w:spacing w:after="0" w:line="240" w:lineRule="auto"/>
                          <w:rPr>
                            <w:rFonts w:eastAsia="Times New Roman" w:cstheme="minorHAnsi"/>
                            <w:color w:val="333333"/>
                            <w:lang w:eastAsia="en-GB"/>
                          </w:rPr>
                        </w:pPr>
                        <w:r>
                          <w:rPr>
                            <w:rFonts w:eastAsia="Times New Roman" w:cstheme="minorHAnsi"/>
                            <w:color w:val="333333"/>
                            <w:lang w:eastAsia="en-GB"/>
                          </w:rPr>
                          <w:t>If you wish to sen</w:t>
                        </w:r>
                        <w:r w:rsidR="0027457D">
                          <w:rPr>
                            <w:rFonts w:eastAsia="Times New Roman" w:cstheme="minorHAnsi"/>
                            <w:color w:val="333333"/>
                            <w:lang w:eastAsia="en-GB"/>
                          </w:rPr>
                          <w:t>d</w:t>
                        </w:r>
                        <w:r w:rsidR="00646C48">
                          <w:rPr>
                            <w:rFonts w:eastAsia="Times New Roman" w:cstheme="minorHAnsi"/>
                            <w:color w:val="333333"/>
                            <w:lang w:eastAsia="en-GB"/>
                          </w:rPr>
                          <w:t xml:space="preserve"> it</w:t>
                        </w:r>
                        <w:r w:rsidR="008B695A">
                          <w:rPr>
                            <w:rFonts w:eastAsia="Times New Roman" w:cstheme="minorHAnsi"/>
                            <w:color w:val="333333"/>
                            <w:lang w:eastAsia="en-GB"/>
                          </w:rPr>
                          <w:t xml:space="preserve"> securely please contact Mike</w:t>
                        </w:r>
                        <w:r>
                          <w:rPr>
                            <w:rFonts w:eastAsia="Times New Roman" w:cstheme="minorHAnsi"/>
                            <w:color w:val="333333"/>
                            <w:lang w:eastAsia="en-GB"/>
                          </w:rPr>
                          <w:t xml:space="preserve"> for details.</w:t>
                        </w:r>
                      </w:p>
                      <w:p w:rsidR="00112273" w:rsidRDefault="00112273" w:rsidP="00112273">
                        <w:pPr>
                          <w:spacing w:after="0" w:line="240" w:lineRule="auto"/>
                          <w:rPr>
                            <w:rFonts w:eastAsia="Times New Roman" w:cstheme="minorHAnsi"/>
                            <w:b/>
                            <w:color w:val="333333"/>
                            <w:lang w:eastAsia="en-GB"/>
                          </w:rPr>
                        </w:pPr>
                      </w:p>
                      <w:p w:rsidR="00112273" w:rsidRPr="00A404C3" w:rsidRDefault="00112273" w:rsidP="00112273">
                        <w:pPr>
                          <w:spacing w:after="0" w:line="240" w:lineRule="auto"/>
                          <w:rPr>
                            <w:rFonts w:eastAsia="Times New Roman" w:cstheme="minorHAnsi"/>
                            <w:b/>
                            <w:color w:val="333333"/>
                            <w:lang w:eastAsia="en-GB"/>
                          </w:rPr>
                        </w:pPr>
                        <w:r w:rsidRPr="00A404C3">
                          <w:rPr>
                            <w:rFonts w:eastAsia="Times New Roman" w:cstheme="minorHAnsi"/>
                            <w:b/>
                            <w:color w:val="333333"/>
                            <w:lang w:eastAsia="en-GB"/>
                          </w:rPr>
                          <w:t>REMEMBER TO ENSURE IT HAS BEEN SIGNED BY A SENIOR MEMBER OF YOUR COMPANY.</w:t>
                        </w:r>
                      </w:p>
                    </w:tc>
                  </w:tr>
                </w:tbl>
                <w:p w:rsidR="00210E42" w:rsidRPr="00A404C3" w:rsidRDefault="00210E42" w:rsidP="00210E42">
                  <w:pPr>
                    <w:spacing w:after="0" w:line="240" w:lineRule="auto"/>
                  </w:pPr>
                </w:p>
              </w:tc>
            </w:tr>
            <w:tr w:rsidR="00210E42" w:rsidRPr="00DA485C" w:rsidTr="00112273"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10E42" w:rsidRPr="00DA485C" w:rsidRDefault="00210E42" w:rsidP="00210E42">
                  <w:pPr>
                    <w:spacing w:after="0" w:line="240" w:lineRule="auto"/>
                  </w:pPr>
                </w:p>
              </w:tc>
            </w:tr>
            <w:tr w:rsidR="00210E42" w:rsidRPr="00210E42" w:rsidTr="00112273"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10E42" w:rsidRPr="00210E42" w:rsidRDefault="00210E42" w:rsidP="00210E42">
                  <w:pPr>
                    <w:spacing w:after="0" w:line="240" w:lineRule="auto"/>
                    <w:rPr>
                      <w:rFonts w:cstheme="minorHAnsi"/>
                    </w:rPr>
                  </w:pPr>
                </w:p>
              </w:tc>
            </w:tr>
            <w:tr w:rsidR="00210E42" w:rsidRPr="00210E42" w:rsidTr="00B1418C"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10E42" w:rsidRPr="00210E42" w:rsidRDefault="00210E42" w:rsidP="00210E42">
                  <w:pPr>
                    <w:spacing w:after="0" w:line="240" w:lineRule="auto"/>
                    <w:rPr>
                      <w:rFonts w:cstheme="minorHAnsi"/>
                    </w:rPr>
                  </w:pPr>
                </w:p>
              </w:tc>
            </w:tr>
            <w:tr w:rsidR="00210E42" w:rsidRPr="00DA485C" w:rsidTr="00B1418C"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10E42" w:rsidRPr="00DA485C" w:rsidRDefault="00210E42" w:rsidP="00210E42">
                  <w:pPr>
                    <w:spacing w:after="0" w:line="240" w:lineRule="auto"/>
                  </w:pPr>
                </w:p>
              </w:tc>
            </w:tr>
            <w:tr w:rsidR="00210E42" w:rsidRPr="00A404C3" w:rsidTr="00112273"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10E42" w:rsidRPr="00A404C3" w:rsidRDefault="00210E42" w:rsidP="00210E42">
                  <w:pPr>
                    <w:spacing w:after="0" w:line="240" w:lineRule="auto"/>
                    <w:rPr>
                      <w:rFonts w:eastAsia="Times New Roman" w:cstheme="minorHAnsi"/>
                      <w:color w:val="333333"/>
                      <w:lang w:eastAsia="en-GB"/>
                    </w:rPr>
                  </w:pPr>
                  <w:bookmarkStart w:id="0" w:name="_GoBack"/>
                  <w:bookmarkEnd w:id="0"/>
                </w:p>
              </w:tc>
            </w:tr>
            <w:tr w:rsidR="00210E42" w:rsidRPr="00A404C3" w:rsidTr="00112273"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10E42" w:rsidRPr="00A404C3" w:rsidRDefault="00210E42" w:rsidP="00210E42">
                  <w:pPr>
                    <w:spacing w:after="0" w:line="240" w:lineRule="auto"/>
                    <w:rPr>
                      <w:rFonts w:eastAsia="Times New Roman" w:cstheme="minorHAnsi"/>
                      <w:b/>
                      <w:color w:val="333333"/>
                      <w:lang w:eastAsia="en-GB"/>
                    </w:rPr>
                  </w:pPr>
                </w:p>
              </w:tc>
            </w:tr>
          </w:tbl>
          <w:p w:rsidR="00DA485C" w:rsidRPr="00A404C3" w:rsidRDefault="00DA485C" w:rsidP="00B1418C">
            <w:pPr>
              <w:spacing w:after="0" w:line="240" w:lineRule="auto"/>
            </w:pPr>
          </w:p>
        </w:tc>
      </w:tr>
      <w:tr w:rsidR="00DA485C" w:rsidRPr="00DA485C" w:rsidTr="00210E42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85C" w:rsidRPr="00DA485C" w:rsidRDefault="00DA485C" w:rsidP="00B1418C">
            <w:pPr>
              <w:spacing w:after="0" w:line="240" w:lineRule="auto"/>
            </w:pPr>
          </w:p>
        </w:tc>
      </w:tr>
      <w:tr w:rsidR="00DA485C" w:rsidRPr="00DA485C" w:rsidTr="00210E42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85C" w:rsidRPr="00DA485C" w:rsidRDefault="00DA485C" w:rsidP="00B1418C">
            <w:pPr>
              <w:spacing w:after="0" w:line="240" w:lineRule="auto"/>
            </w:pPr>
          </w:p>
        </w:tc>
      </w:tr>
      <w:tr w:rsidR="00DA485C" w:rsidRPr="00DA485C" w:rsidTr="00210E42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85C" w:rsidRPr="00DA485C" w:rsidRDefault="00DA485C" w:rsidP="00B1418C">
            <w:pPr>
              <w:spacing w:after="0" w:line="240" w:lineRule="auto"/>
            </w:pPr>
          </w:p>
        </w:tc>
      </w:tr>
      <w:tr w:rsidR="00DA485C" w:rsidRPr="00DA485C" w:rsidTr="00B1418C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85C" w:rsidRPr="00DA485C" w:rsidRDefault="00DA485C" w:rsidP="00B1418C">
            <w:pPr>
              <w:spacing w:after="0" w:line="240" w:lineRule="auto"/>
            </w:pPr>
          </w:p>
        </w:tc>
      </w:tr>
      <w:tr w:rsidR="00DA485C" w:rsidRPr="00A404C3" w:rsidTr="00210E42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85C" w:rsidRPr="00A404C3" w:rsidRDefault="00DA485C" w:rsidP="00B1418C">
            <w:pPr>
              <w:spacing w:after="0" w:line="240" w:lineRule="auto"/>
              <w:rPr>
                <w:rFonts w:eastAsia="Times New Roman" w:cstheme="minorHAnsi"/>
                <w:color w:val="333333"/>
                <w:lang w:eastAsia="en-GB"/>
              </w:rPr>
            </w:pPr>
          </w:p>
        </w:tc>
      </w:tr>
      <w:tr w:rsidR="00DA485C" w:rsidRPr="00A404C3" w:rsidTr="00210E42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85C" w:rsidRPr="00A404C3" w:rsidRDefault="00DA485C" w:rsidP="00B1418C">
            <w:pPr>
              <w:spacing w:after="0" w:line="240" w:lineRule="auto"/>
              <w:rPr>
                <w:rFonts w:eastAsia="Times New Roman" w:cstheme="minorHAnsi"/>
                <w:b/>
                <w:color w:val="333333"/>
                <w:lang w:eastAsia="en-GB"/>
              </w:rPr>
            </w:pPr>
          </w:p>
        </w:tc>
      </w:tr>
    </w:tbl>
    <w:p w:rsidR="00A404C3" w:rsidRDefault="00A404C3"/>
    <w:sectPr w:rsidR="00A404C3" w:rsidSect="004679A0">
      <w:footerReference w:type="default" r:id="rId8"/>
      <w:footerReference w:type="first" r:id="rId9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30A6" w:rsidRDefault="00B630A6" w:rsidP="00EF2B2C">
      <w:pPr>
        <w:spacing w:after="0" w:line="240" w:lineRule="auto"/>
      </w:pPr>
      <w:r>
        <w:separator/>
      </w:r>
    </w:p>
  </w:endnote>
  <w:endnote w:type="continuationSeparator" w:id="0">
    <w:p w:rsidR="00B630A6" w:rsidRDefault="00B630A6" w:rsidP="00EF2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9A0" w:rsidRPr="004679A0" w:rsidRDefault="004F7297" w:rsidP="001A5BA5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QG Business Solutions 201</w:t>
    </w:r>
    <w:r w:rsidR="008B695A">
      <w:rPr>
        <w:sz w:val="16"/>
        <w:szCs w:val="16"/>
      </w:rPr>
      <w:t>7</w:t>
    </w:r>
    <w:r w:rsidR="00CC26DC">
      <w:rPr>
        <w:sz w:val="16"/>
        <w:szCs w:val="16"/>
      </w:rPr>
      <w:t xml:space="preserve"> ©</w:t>
    </w:r>
    <w:r w:rsidR="00CC26DC">
      <w:rPr>
        <w:sz w:val="16"/>
        <w:szCs w:val="16"/>
      </w:rPr>
      <w:tab/>
    </w:r>
    <w:r w:rsidR="001A5BA5">
      <w:rPr>
        <w:noProof/>
        <w:sz w:val="16"/>
        <w:szCs w:val="16"/>
        <w:lang w:eastAsia="en-GB"/>
      </w:rPr>
      <w:drawing>
        <wp:inline distT="0" distB="0" distL="0" distR="0" wp14:anchorId="48D7EE8E" wp14:editId="1EE78D03">
          <wp:extent cx="1210788" cy="384175"/>
          <wp:effectExtent l="0" t="0" r="889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ert body 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8909" cy="3930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C26DC">
      <w:rPr>
        <w:sz w:val="16"/>
        <w:szCs w:val="16"/>
      </w:rPr>
      <w:tab/>
    </w:r>
    <w:r w:rsidR="008B695A">
      <w:rPr>
        <w:sz w:val="16"/>
        <w:szCs w:val="16"/>
      </w:rPr>
      <w:t xml:space="preserve"> Issue 1 24/05/17</w:t>
    </w:r>
  </w:p>
  <w:p w:rsidR="004679A0" w:rsidRDefault="004679A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44A6" w:rsidRDefault="00D544A6" w:rsidP="00D544A6">
    <w:pPr>
      <w:pStyle w:val="Footer"/>
      <w:jc w:val="center"/>
    </w:pPr>
    <w:r>
      <w:rPr>
        <w:noProof/>
        <w:sz w:val="16"/>
        <w:szCs w:val="16"/>
        <w:lang w:eastAsia="en-GB"/>
      </w:rPr>
      <w:drawing>
        <wp:inline distT="0" distB="0" distL="0" distR="0" wp14:anchorId="4F8D6BA7" wp14:editId="7F67CC8A">
          <wp:extent cx="1210788" cy="384175"/>
          <wp:effectExtent l="0" t="0" r="889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ert body 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8909" cy="3930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30A6" w:rsidRDefault="00B630A6" w:rsidP="00EF2B2C">
      <w:pPr>
        <w:spacing w:after="0" w:line="240" w:lineRule="auto"/>
      </w:pPr>
      <w:r>
        <w:separator/>
      </w:r>
    </w:p>
  </w:footnote>
  <w:footnote w:type="continuationSeparator" w:id="0">
    <w:p w:rsidR="00B630A6" w:rsidRDefault="00B630A6" w:rsidP="00EF2B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B2C"/>
    <w:rsid w:val="00040763"/>
    <w:rsid w:val="00046A94"/>
    <w:rsid w:val="00112273"/>
    <w:rsid w:val="0012529A"/>
    <w:rsid w:val="00137045"/>
    <w:rsid w:val="001A5BA5"/>
    <w:rsid w:val="00210E42"/>
    <w:rsid w:val="00231A52"/>
    <w:rsid w:val="0027457D"/>
    <w:rsid w:val="00283F00"/>
    <w:rsid w:val="00293C1F"/>
    <w:rsid w:val="00321D93"/>
    <w:rsid w:val="00327935"/>
    <w:rsid w:val="00352A15"/>
    <w:rsid w:val="00387952"/>
    <w:rsid w:val="004679A0"/>
    <w:rsid w:val="004907FC"/>
    <w:rsid w:val="004A663C"/>
    <w:rsid w:val="004B6C6C"/>
    <w:rsid w:val="004D4AF6"/>
    <w:rsid w:val="004F7297"/>
    <w:rsid w:val="00500948"/>
    <w:rsid w:val="00537998"/>
    <w:rsid w:val="00646C48"/>
    <w:rsid w:val="00693655"/>
    <w:rsid w:val="006D35DC"/>
    <w:rsid w:val="006F041D"/>
    <w:rsid w:val="007506EE"/>
    <w:rsid w:val="0078792C"/>
    <w:rsid w:val="0079619C"/>
    <w:rsid w:val="0080039E"/>
    <w:rsid w:val="008166CA"/>
    <w:rsid w:val="008168C2"/>
    <w:rsid w:val="008B695A"/>
    <w:rsid w:val="009D51A4"/>
    <w:rsid w:val="00A21E8E"/>
    <w:rsid w:val="00A259E4"/>
    <w:rsid w:val="00A404C3"/>
    <w:rsid w:val="00A43D5E"/>
    <w:rsid w:val="00AB1D10"/>
    <w:rsid w:val="00AE32CB"/>
    <w:rsid w:val="00B630A6"/>
    <w:rsid w:val="00C2579C"/>
    <w:rsid w:val="00C5614E"/>
    <w:rsid w:val="00C64087"/>
    <w:rsid w:val="00CC26DC"/>
    <w:rsid w:val="00D544A6"/>
    <w:rsid w:val="00DA485C"/>
    <w:rsid w:val="00DC049E"/>
    <w:rsid w:val="00EF2B2C"/>
    <w:rsid w:val="00EF38D1"/>
    <w:rsid w:val="00F7634C"/>
    <w:rsid w:val="00FD1E08"/>
    <w:rsid w:val="00FD3562"/>
    <w:rsid w:val="00FE6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8C4A31EC-6D13-4627-8C0D-85DE4D9F3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656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2B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2B2C"/>
  </w:style>
  <w:style w:type="paragraph" w:styleId="Footer">
    <w:name w:val="footer"/>
    <w:basedOn w:val="Normal"/>
    <w:link w:val="FooterChar"/>
    <w:uiPriority w:val="99"/>
    <w:unhideWhenUsed/>
    <w:rsid w:val="00EF2B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2B2C"/>
  </w:style>
  <w:style w:type="paragraph" w:styleId="BalloonText">
    <w:name w:val="Balloon Text"/>
    <w:basedOn w:val="Normal"/>
    <w:link w:val="BalloonTextChar"/>
    <w:uiPriority w:val="99"/>
    <w:semiHidden/>
    <w:unhideWhenUsed/>
    <w:rsid w:val="00EF2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2B2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F2B2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21E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C26D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8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mike.coward@rpsolutions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674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</dc:creator>
  <cp:lastModifiedBy>Brian Lightowler</cp:lastModifiedBy>
  <cp:revision>3</cp:revision>
  <dcterms:created xsi:type="dcterms:W3CDTF">2017-05-24T16:07:00Z</dcterms:created>
  <dcterms:modified xsi:type="dcterms:W3CDTF">2017-05-24T16:22:00Z</dcterms:modified>
</cp:coreProperties>
</file>